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750" w:type="dxa"/>
        <w:tblInd w:w="-489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autofit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2397"/>
        <w:gridCol w:w="4491"/>
        <w:gridCol w:w="2862"/>
      </w:tblGrid>
      <w:tr w14:paraId="042F89A3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2397" w:type="dxa"/>
            <w:vMerge w:val="restart"/>
            <w:vAlign w:val="center"/>
          </w:tcPr>
          <w:p w14:paraId="64B3CACD">
            <w:pPr>
              <w:pStyle w:val="2"/>
              <w:numPr>
                <w:ilvl w:val="0"/>
                <w:numId w:val="0"/>
              </w:numPr>
              <w:tabs>
                <w:tab w:val="left" w:pos="1440"/>
              </w:tabs>
              <w:spacing w:before="0" w:after="0"/>
              <w:ind w:left="720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244475</wp:posOffset>
                  </wp:positionH>
                  <wp:positionV relativeFrom="paragraph">
                    <wp:posOffset>41275</wp:posOffset>
                  </wp:positionV>
                  <wp:extent cx="718820" cy="718820"/>
                  <wp:effectExtent l="0" t="0" r="5080" b="5080"/>
                  <wp:wrapNone/>
                  <wp:docPr id="918513231" name="Picture 14" descr="tải xuố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513231" name="Picture 14" descr="tải xuố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1" w:type="dxa"/>
            <w:vMerge w:val="restart"/>
            <w:shd w:val="clear" w:color="auto" w:fill="auto"/>
            <w:vAlign w:val="bottom"/>
          </w:tcPr>
          <w:p w14:paraId="1ABCFBEC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 w14:paraId="6549C9AD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TR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vi-VN"/>
              </w:rPr>
              <w:t>ƯỜNG ĐẠI HỌC PHAN THIẾT</w:t>
            </w:r>
          </w:p>
          <w:p w14:paraId="1A61F298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KHOA ………………</w:t>
            </w:r>
          </w:p>
          <w:p w14:paraId="657BAA85">
            <w:pPr>
              <w:tabs>
                <w:tab w:val="right" w:leader="dot" w:pos="1692"/>
                <w:tab w:val="left" w:pos="1872"/>
                <w:tab w:val="left" w:pos="3852"/>
              </w:tabs>
              <w:ind w:firstLine="720" w:firstLineChars="0"/>
              <w:jc w:val="center"/>
              <w:rPr>
                <w:rFonts w:hint="default" w:ascii="Times New Roman" w:hAnsi="Times New Roman" w:eastAsia="Times New Roman" w:cs="Times New Roman"/>
                <w:b/>
                <w:sz w:val="26"/>
                <w:szCs w:val="26"/>
                <w:lang w:val="vi-VN" w:eastAsia="en-US" w:bidi="ar-SA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43180</wp:posOffset>
                      </wp:positionV>
                      <wp:extent cx="1363345" cy="3175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3345" cy="317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54.4pt;margin-top:3.4pt;height:0.25pt;width:107.35pt;z-index:251660288;mso-width-relative:page;mso-height-relative:page;" filled="f" stroked="t" coordsize="21600,21600" o:gfxdata="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M1OUGjUAAAABwEA&#10;AA8AAAAAAAAAAQAgAAAAIgAAAGRycy9kb3ducmV2LnhtbFBLAQIUABQAAAAIAIdO4kD+2vCq5QEA&#10;AOoDAAAOAAAAAAAAAAEAIAAAACMBAABkcnMvZTJvRG9jLnhtbFBLBQYAAAAABgAGAFkBAAB6BQAA&#10;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862" w:type="dxa"/>
            <w:vAlign w:val="center"/>
          </w:tcPr>
          <w:p w14:paraId="1419FD0C">
            <w:pPr>
              <w:pStyle w:val="2"/>
              <w:numPr>
                <w:ilvl w:val="0"/>
                <w:numId w:val="0"/>
              </w:numPr>
              <w:spacing w:before="0" w:after="0"/>
              <w:ind w:left="720" w:hanging="720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6"/>
                <w:szCs w:val="26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6"/>
                <w:szCs w:val="26"/>
              </w:rPr>
              <w:t>Học kỳ: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6"/>
                <w:szCs w:val="26"/>
                <w:lang w:val="vi-VN"/>
              </w:rPr>
              <w:t xml:space="preserve"> ...</w:t>
            </w:r>
          </w:p>
        </w:tc>
      </w:tr>
      <w:tr w14:paraId="5B3B2720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2397" w:type="dxa"/>
            <w:vMerge w:val="continue"/>
          </w:tcPr>
          <w:p w14:paraId="5130CB77">
            <w:pPr>
              <w:pStyle w:val="2"/>
              <w:tabs>
                <w:tab w:val="left" w:pos="1134"/>
              </w:tabs>
              <w:spacing w:before="0" w:after="0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91" w:type="dxa"/>
            <w:vMerge w:val="continue"/>
          </w:tcPr>
          <w:p w14:paraId="5EE52434">
            <w:pPr>
              <w:pStyle w:val="2"/>
              <w:tabs>
                <w:tab w:val="left" w:pos="1134"/>
              </w:tabs>
              <w:spacing w:before="0" w:after="0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2" w:type="dxa"/>
            <w:vAlign w:val="center"/>
          </w:tcPr>
          <w:p w14:paraId="114F2ED5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cs="Times New Roman"/>
                <w:b w:val="0"/>
                <w:bCs w:val="0"/>
                <w:i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6"/>
                <w:szCs w:val="26"/>
              </w:rPr>
              <w:t>Năm học: … - …</w:t>
            </w:r>
          </w:p>
        </w:tc>
      </w:tr>
    </w:tbl>
    <w:p w14:paraId="67D5B972">
      <w:pPr>
        <w:spacing w:before="120" w:after="120"/>
        <w:jc w:val="both"/>
        <w:rPr>
          <w:rFonts w:hint="default" w:ascii="Times New Roman" w:hAnsi="Times New Roman" w:cs="Times New Roman"/>
          <w:b/>
          <w:bCs/>
          <w:sz w:val="26"/>
          <w:szCs w:val="26"/>
        </w:rPr>
      </w:pPr>
    </w:p>
    <w:p w14:paraId="079B57FB">
      <w:pPr>
        <w:spacing w:before="120" w:after="12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vi-V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ĐÁP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vi-VN"/>
        </w:rPr>
        <w:t xml:space="preserve"> ÁN CỦA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ĐỀ THI KẾT THÚC HỌC PHẦN</w:t>
      </w:r>
    </w:p>
    <w:p w14:paraId="6D8ADFA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leader="dot" w:pos="3848"/>
          <w:tab w:val="left" w:leader="dot" w:pos="7884"/>
        </w:tabs>
        <w:spacing w:before="120" w:after="120"/>
        <w:ind w:left="0" w:leftChars="0" w:firstLine="0" w:firstLineChars="0"/>
        <w:jc w:val="both"/>
        <w:rPr>
          <w:rFonts w:hint="default" w:ascii="Times New Roman" w:hAnsi="Times New Roman" w:cs="Times New Roman"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Học phần: </w:t>
      </w:r>
      <w:r>
        <w:rPr>
          <w:rFonts w:hint="default" w:ascii="Times New Roman" w:hAnsi="Times New Roman" w:cs="Times New Roman"/>
          <w:sz w:val="26"/>
          <w:szCs w:val="26"/>
        </w:rPr>
        <w:tab/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............. </w:t>
      </w:r>
      <w:r>
        <w:rPr>
          <w:rFonts w:hint="default" w:ascii="Times New Roman" w:hAnsi="Times New Roman" w:cs="Times New Roman"/>
          <w:sz w:val="26"/>
          <w:szCs w:val="26"/>
        </w:rPr>
        <w:t>Mã HP: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 ............... </w:t>
      </w:r>
      <w:r>
        <w:rPr>
          <w:rFonts w:hint="default" w:ascii="Times New Roman" w:hAnsi="Times New Roman" w:cs="Times New Roman"/>
          <w:sz w:val="26"/>
          <w:szCs w:val="26"/>
        </w:rPr>
        <w:t xml:space="preserve">Số tín chỉ: 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>...</w:t>
      </w:r>
      <w:bookmarkStart w:id="0" w:name="_GoBack"/>
      <w:bookmarkEnd w:id="0"/>
    </w:p>
    <w:p w14:paraId="4367D1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leader="dot" w:pos="3848"/>
          <w:tab w:val="left" w:leader="dot" w:pos="7884"/>
        </w:tabs>
        <w:spacing w:before="120" w:after="120"/>
        <w:ind w:left="0" w:leftChars="0" w:firstLine="0" w:firstLineChars="0"/>
        <w:jc w:val="both"/>
        <w:rPr>
          <w:rFonts w:hint="default" w:ascii="Times New Roman" w:hAnsi="Times New Roman" w:cs="Times New Roman"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sz w:val="26"/>
          <w:szCs w:val="26"/>
        </w:rPr>
        <w:t>Mã đề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 thi</w:t>
      </w:r>
      <w:r>
        <w:rPr>
          <w:rFonts w:hint="default" w:ascii="Times New Roman" w:hAnsi="Times New Roman" w:cs="Times New Roman"/>
          <w:sz w:val="26"/>
          <w:szCs w:val="26"/>
        </w:rPr>
        <w:t>: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 ............ Dành cho lớp học phần: .......................................................</w:t>
      </w:r>
    </w:p>
    <w:tbl>
      <w:tblPr>
        <w:tblStyle w:val="5"/>
        <w:tblW w:w="9495" w:type="dxa"/>
        <w:tblInd w:w="-2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5514"/>
        <w:gridCol w:w="2665"/>
      </w:tblGrid>
      <w:tr w14:paraId="0DA19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16" w:type="dxa"/>
          </w:tcPr>
          <w:p w14:paraId="0990FF3B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sz w:val="26"/>
                <w:szCs w:val="26"/>
                <w:lang w:val="vi-VN"/>
              </w:rPr>
            </w:pPr>
            <w:r>
              <w:rPr>
                <w:rFonts w:hint="default" w:ascii="Times New Roman" w:hAnsi="Times New Roman" w:eastAsia="Calibri" w:cs="Times New Roman"/>
                <w:sz w:val="26"/>
                <w:szCs w:val="26"/>
                <w:lang w:val="fr-FR"/>
              </w:rPr>
              <w:t>Câu</w:t>
            </w:r>
            <w:r>
              <w:rPr>
                <w:rFonts w:hint="default" w:ascii="Times New Roman" w:hAnsi="Times New Roman" w:eastAsia="Calibri" w:cs="Times New Roman"/>
                <w:sz w:val="26"/>
                <w:szCs w:val="26"/>
                <w:lang w:val="vi-VN"/>
              </w:rPr>
              <w:t xml:space="preserve"> hỏi</w:t>
            </w:r>
          </w:p>
        </w:tc>
        <w:tc>
          <w:tcPr>
            <w:tcW w:w="5514" w:type="dxa"/>
          </w:tcPr>
          <w:p w14:paraId="1A9C21C6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sz w:val="26"/>
                <w:szCs w:val="26"/>
                <w:lang w:val="vi-VN"/>
              </w:rPr>
            </w:pPr>
            <w:r>
              <w:rPr>
                <w:rFonts w:hint="default" w:ascii="Times New Roman" w:hAnsi="Times New Roman" w:eastAsia="Calibri" w:cs="Times New Roman"/>
                <w:sz w:val="26"/>
                <w:szCs w:val="26"/>
                <w:lang w:val="fr-FR"/>
              </w:rPr>
              <w:t>Nội dung câu</w:t>
            </w:r>
            <w:r>
              <w:rPr>
                <w:rFonts w:hint="default" w:ascii="Times New Roman" w:hAnsi="Times New Roman" w:eastAsia="Calibri" w:cs="Times New Roman"/>
                <w:sz w:val="26"/>
                <w:szCs w:val="26"/>
                <w:lang w:val="vi-VN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6"/>
                <w:szCs w:val="26"/>
                <w:lang w:val="fr-FR"/>
              </w:rPr>
              <w:t>trả lời</w:t>
            </w:r>
            <w:r>
              <w:rPr>
                <w:rFonts w:hint="default" w:ascii="Times New Roman" w:hAnsi="Times New Roman" w:eastAsia="Calibri" w:cs="Times New Roman"/>
                <w:sz w:val="26"/>
                <w:szCs w:val="26"/>
                <w:lang w:val="vi-VN"/>
              </w:rPr>
              <w:t>/ kết quả yêu cầu</w:t>
            </w:r>
          </w:p>
        </w:tc>
        <w:tc>
          <w:tcPr>
            <w:tcW w:w="2665" w:type="dxa"/>
          </w:tcPr>
          <w:p w14:paraId="55CE82D4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sz w:val="26"/>
                <w:szCs w:val="26"/>
                <w:lang w:val="vi-VN"/>
              </w:rPr>
            </w:pPr>
            <w:r>
              <w:rPr>
                <w:rFonts w:hint="default" w:ascii="Times New Roman" w:hAnsi="Times New Roman" w:eastAsia="Calibri" w:cs="Times New Roman"/>
                <w:sz w:val="26"/>
                <w:szCs w:val="26"/>
                <w:lang w:val="fr-FR"/>
              </w:rPr>
              <w:t>Điểm tối</w:t>
            </w:r>
            <w:r>
              <w:rPr>
                <w:rFonts w:hint="default" w:ascii="Times New Roman" w:hAnsi="Times New Roman" w:eastAsia="Calibri" w:cs="Times New Roman"/>
                <w:sz w:val="26"/>
                <w:szCs w:val="26"/>
                <w:lang w:val="vi-VN"/>
              </w:rPr>
              <w:t xml:space="preserve"> đa </w:t>
            </w:r>
          </w:p>
          <w:p w14:paraId="72C86A44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sz w:val="26"/>
                <w:szCs w:val="26"/>
                <w:lang w:val="fr-FR"/>
              </w:rPr>
              <w:t>(thang điểm 10)</w:t>
            </w:r>
          </w:p>
        </w:tc>
      </w:tr>
      <w:tr w14:paraId="50988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16" w:type="dxa"/>
          </w:tcPr>
          <w:p w14:paraId="0BD86862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u w:val="single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u w:val="single"/>
                <w:lang w:val="fr-FR"/>
              </w:rPr>
              <w:t>Câu 1</w:t>
            </w:r>
          </w:p>
        </w:tc>
        <w:tc>
          <w:tcPr>
            <w:tcW w:w="5514" w:type="dxa"/>
          </w:tcPr>
          <w:p w14:paraId="08291F05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</w:p>
        </w:tc>
        <w:tc>
          <w:tcPr>
            <w:tcW w:w="2665" w:type="dxa"/>
          </w:tcPr>
          <w:p w14:paraId="2C97A4C3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</w:tr>
      <w:tr w14:paraId="542FA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16" w:type="dxa"/>
          </w:tcPr>
          <w:p w14:paraId="07204259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1a.</w:t>
            </w:r>
          </w:p>
        </w:tc>
        <w:tc>
          <w:tcPr>
            <w:tcW w:w="5514" w:type="dxa"/>
          </w:tcPr>
          <w:p w14:paraId="7B9E139D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  <w:tc>
          <w:tcPr>
            <w:tcW w:w="2665" w:type="dxa"/>
          </w:tcPr>
          <w:p w14:paraId="7A637294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</w:tr>
      <w:tr w14:paraId="0BEC1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16" w:type="dxa"/>
          </w:tcPr>
          <w:p w14:paraId="42C3015F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1b.</w:t>
            </w:r>
          </w:p>
        </w:tc>
        <w:tc>
          <w:tcPr>
            <w:tcW w:w="5514" w:type="dxa"/>
          </w:tcPr>
          <w:p w14:paraId="4E188050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  <w:tc>
          <w:tcPr>
            <w:tcW w:w="2665" w:type="dxa"/>
          </w:tcPr>
          <w:p w14:paraId="1CFF5EFF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</w:tr>
      <w:tr w14:paraId="7CB74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16" w:type="dxa"/>
          </w:tcPr>
          <w:p w14:paraId="7C85FF6F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  <w:tc>
          <w:tcPr>
            <w:tcW w:w="5514" w:type="dxa"/>
          </w:tcPr>
          <w:p w14:paraId="3BA53C03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  <w:tc>
          <w:tcPr>
            <w:tcW w:w="2665" w:type="dxa"/>
          </w:tcPr>
          <w:p w14:paraId="4CFC0E24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</w:tr>
      <w:tr w14:paraId="59929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16" w:type="dxa"/>
          </w:tcPr>
          <w:p w14:paraId="1E22457D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u w:val="single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u w:val="single"/>
                <w:lang w:val="fr-FR"/>
              </w:rPr>
              <w:t>Câu 2</w:t>
            </w:r>
          </w:p>
        </w:tc>
        <w:tc>
          <w:tcPr>
            <w:tcW w:w="5514" w:type="dxa"/>
          </w:tcPr>
          <w:p w14:paraId="23D08B21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</w:p>
        </w:tc>
        <w:tc>
          <w:tcPr>
            <w:tcW w:w="2665" w:type="dxa"/>
          </w:tcPr>
          <w:p w14:paraId="127625BE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</w:tr>
      <w:tr w14:paraId="062F8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16" w:type="dxa"/>
          </w:tcPr>
          <w:p w14:paraId="67F91172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2a.</w:t>
            </w:r>
          </w:p>
        </w:tc>
        <w:tc>
          <w:tcPr>
            <w:tcW w:w="5514" w:type="dxa"/>
          </w:tcPr>
          <w:p w14:paraId="591F3D5F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  <w:tc>
          <w:tcPr>
            <w:tcW w:w="2665" w:type="dxa"/>
          </w:tcPr>
          <w:p w14:paraId="1E824220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</w:tr>
      <w:tr w14:paraId="226A5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16" w:type="dxa"/>
          </w:tcPr>
          <w:p w14:paraId="69310A7E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2b.</w:t>
            </w:r>
          </w:p>
        </w:tc>
        <w:tc>
          <w:tcPr>
            <w:tcW w:w="5514" w:type="dxa"/>
          </w:tcPr>
          <w:p w14:paraId="196C5FDD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  <w:tc>
          <w:tcPr>
            <w:tcW w:w="2665" w:type="dxa"/>
          </w:tcPr>
          <w:p w14:paraId="6DA65DD3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</w:tr>
      <w:tr w14:paraId="61C39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16" w:type="dxa"/>
          </w:tcPr>
          <w:p w14:paraId="65C61DD3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  <w:tc>
          <w:tcPr>
            <w:tcW w:w="5514" w:type="dxa"/>
          </w:tcPr>
          <w:p w14:paraId="7C7303D0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  <w:tc>
          <w:tcPr>
            <w:tcW w:w="2665" w:type="dxa"/>
          </w:tcPr>
          <w:p w14:paraId="63662C6F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</w:tr>
      <w:tr w14:paraId="60DEA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16" w:type="dxa"/>
          </w:tcPr>
          <w:p w14:paraId="26B14938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u w:val="single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u w:val="single"/>
                <w:lang w:val="fr-FR"/>
              </w:rPr>
              <w:t>Câu</w:t>
            </w: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u w:val="single"/>
                <w:lang w:val="vi-VN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u w:val="single"/>
                <w:lang w:val="fr-FR"/>
              </w:rPr>
              <w:t>...</w:t>
            </w:r>
          </w:p>
        </w:tc>
        <w:tc>
          <w:tcPr>
            <w:tcW w:w="5514" w:type="dxa"/>
          </w:tcPr>
          <w:p w14:paraId="7A52B6E4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</w:p>
        </w:tc>
        <w:tc>
          <w:tcPr>
            <w:tcW w:w="2665" w:type="dxa"/>
          </w:tcPr>
          <w:p w14:paraId="523F48F4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</w:tr>
      <w:tr w14:paraId="6BDFD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16" w:type="dxa"/>
          </w:tcPr>
          <w:p w14:paraId="59272201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vi-VN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vi-VN"/>
              </w:rPr>
              <w:t>...</w:t>
            </w:r>
          </w:p>
        </w:tc>
        <w:tc>
          <w:tcPr>
            <w:tcW w:w="5514" w:type="dxa"/>
          </w:tcPr>
          <w:p w14:paraId="4D506C56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  <w:tc>
          <w:tcPr>
            <w:tcW w:w="2665" w:type="dxa"/>
          </w:tcPr>
          <w:p w14:paraId="2158EF45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</w:tr>
      <w:tr w14:paraId="05249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16" w:type="dxa"/>
          </w:tcPr>
          <w:p w14:paraId="06376FB0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vi-VN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vi-VN"/>
              </w:rPr>
              <w:t>...</w:t>
            </w:r>
          </w:p>
        </w:tc>
        <w:tc>
          <w:tcPr>
            <w:tcW w:w="5514" w:type="dxa"/>
          </w:tcPr>
          <w:p w14:paraId="17C4769A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  <w:tc>
          <w:tcPr>
            <w:tcW w:w="2665" w:type="dxa"/>
          </w:tcPr>
          <w:p w14:paraId="6706A63E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</w:tr>
      <w:tr w14:paraId="17CB4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16" w:type="dxa"/>
          </w:tcPr>
          <w:p w14:paraId="66C7B777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vi-VN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vi-VN"/>
              </w:rPr>
              <w:t>...</w:t>
            </w:r>
          </w:p>
        </w:tc>
        <w:tc>
          <w:tcPr>
            <w:tcW w:w="5514" w:type="dxa"/>
          </w:tcPr>
          <w:p w14:paraId="16D648F1">
            <w:pPr>
              <w:pStyle w:val="3"/>
              <w:numPr>
                <w:ilvl w:val="0"/>
                <w:numId w:val="0"/>
              </w:numPr>
              <w:spacing w:before="0" w:after="0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  <w:tc>
          <w:tcPr>
            <w:tcW w:w="2665" w:type="dxa"/>
          </w:tcPr>
          <w:p w14:paraId="35B910EE">
            <w:pPr>
              <w:pStyle w:val="3"/>
              <w:numPr>
                <w:ilvl w:val="0"/>
                <w:numId w:val="0"/>
              </w:numPr>
              <w:spacing w:before="0" w:after="0"/>
              <w:jc w:val="center"/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sz w:val="26"/>
                <w:szCs w:val="26"/>
                <w:lang w:val="fr-FR"/>
              </w:rPr>
              <w:t>…</w:t>
            </w:r>
          </w:p>
        </w:tc>
      </w:tr>
    </w:tbl>
    <w:p w14:paraId="0D3D7F97">
      <w:pPr>
        <w:pStyle w:val="3"/>
        <w:numPr>
          <w:ilvl w:val="0"/>
          <w:numId w:val="0"/>
        </w:numPr>
        <w:spacing w:before="120" w:after="120"/>
        <w:ind w:firstLine="567"/>
        <w:jc w:val="both"/>
        <w:rPr>
          <w:rFonts w:hint="default" w:ascii="Times New Roman" w:hAnsi="Times New Roman" w:cs="Times New Roman"/>
          <w:b w:val="0"/>
          <w:bCs w:val="0"/>
          <w:i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i/>
          <w:sz w:val="26"/>
          <w:szCs w:val="26"/>
          <w:lang w:val="fr-FR"/>
        </w:rPr>
        <w:t xml:space="preserve">Ghi chú: </w:t>
      </w:r>
      <w:r>
        <w:rPr>
          <w:rFonts w:hint="default" w:ascii="Times New Roman" w:hAnsi="Times New Roman" w:cs="Times New Roman"/>
          <w:b w:val="0"/>
          <w:bCs w:val="0"/>
          <w:i/>
          <w:sz w:val="26"/>
          <w:szCs w:val="26"/>
          <w:lang w:val="fr-FR"/>
        </w:rPr>
        <w:t>… (hướng</w:t>
      </w:r>
      <w:r>
        <w:rPr>
          <w:rFonts w:hint="default" w:ascii="Times New Roman" w:hAnsi="Times New Roman" w:cs="Times New Roman"/>
          <w:b w:val="0"/>
          <w:bCs w:val="0"/>
          <w:i/>
          <w:sz w:val="26"/>
          <w:szCs w:val="26"/>
          <w:lang w:val="vi-VN"/>
        </w:rPr>
        <w:t xml:space="preserve"> dẫn chấm thi cụ thể theo yêu cầu học phần </w:t>
      </w:r>
      <w:r>
        <w:rPr>
          <w:rFonts w:hint="default" w:ascii="Times New Roman" w:hAnsi="Times New Roman" w:cs="Times New Roman"/>
          <w:b w:val="0"/>
          <w:bCs w:val="0"/>
          <w:i/>
          <w:sz w:val="26"/>
          <w:szCs w:val="26"/>
          <w:lang w:val="fr-FR"/>
        </w:rPr>
        <w:t>nếu có)</w:t>
      </w:r>
      <w:r>
        <w:rPr>
          <w:rFonts w:hint="default" w:ascii="Times New Roman" w:hAnsi="Times New Roman" w:cs="Times New Roman"/>
          <w:b w:val="0"/>
          <w:bCs w:val="0"/>
          <w:i/>
          <w:sz w:val="26"/>
          <w:szCs w:val="26"/>
          <w:lang w:val="vi-VN"/>
        </w:rPr>
        <w:t>./.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6"/>
        <w:gridCol w:w="5096"/>
      </w:tblGrid>
      <w:tr w14:paraId="14550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010" w:type="pct"/>
          </w:tcPr>
          <w:p w14:paraId="45D8AC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</w:p>
          <w:p w14:paraId="245ECA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NGƯỜI DUYỆT ĐÁP</w:t>
            </w:r>
            <w:r>
              <w:rPr>
                <w:rFonts w:hint="default" w:ascii="Times New Roman" w:hAnsi="Times New Roman" w:cs="Times New Roman"/>
                <w:b/>
                <w:sz w:val="26"/>
                <w:szCs w:val="26"/>
                <w:lang w:val="vi-VN"/>
              </w:rPr>
              <w:t xml:space="preserve"> ÁN</w:t>
            </w: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sz w:val="26"/>
                <w:szCs w:val="26"/>
              </w:rPr>
              <w:t>(Ký và ghi rõ họ tên)</w:t>
            </w:r>
          </w:p>
        </w:tc>
        <w:tc>
          <w:tcPr>
            <w:tcW w:w="2990" w:type="pct"/>
          </w:tcPr>
          <w:p w14:paraId="6398B5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i/>
                <w:sz w:val="26"/>
                <w:szCs w:val="26"/>
              </w:rPr>
              <w:t>...., ngày</w:t>
            </w:r>
            <w:r>
              <w:rPr>
                <w:rFonts w:hint="default" w:ascii="Times New Roman" w:hAnsi="Times New Roman" w:cs="Times New Roman"/>
                <w:i/>
                <w:sz w:val="26"/>
                <w:szCs w:val="26"/>
                <w:lang w:val="vi-VN"/>
              </w:rPr>
              <w:t xml:space="preserve"> ...</w:t>
            </w:r>
            <w:r>
              <w:rPr>
                <w:rFonts w:hint="default" w:ascii="Times New Roman" w:hAnsi="Times New Roman" w:cs="Times New Roman"/>
                <w:i/>
                <w:sz w:val="26"/>
                <w:szCs w:val="26"/>
              </w:rPr>
              <w:t xml:space="preserve"> tháng </w:t>
            </w:r>
            <w:r>
              <w:rPr>
                <w:rFonts w:hint="default" w:ascii="Times New Roman" w:hAnsi="Times New Roman" w:cs="Times New Roman"/>
                <w:i/>
                <w:sz w:val="26"/>
                <w:szCs w:val="26"/>
                <w:lang w:val="vi-VN"/>
              </w:rPr>
              <w:t>...</w:t>
            </w:r>
            <w:r>
              <w:rPr>
                <w:rFonts w:hint="default" w:ascii="Times New Roman" w:hAnsi="Times New Roman" w:cs="Times New Roman"/>
                <w:i/>
                <w:sz w:val="26"/>
                <w:szCs w:val="26"/>
              </w:rPr>
              <w:t xml:space="preserve"> năm … </w:t>
            </w:r>
          </w:p>
          <w:p w14:paraId="747AEB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GIẢNG VIÊN SOẠN</w:t>
            </w:r>
            <w:r>
              <w:rPr>
                <w:rFonts w:hint="default" w:ascii="Times New Roman" w:hAnsi="Times New Roman" w:cs="Times New Roman"/>
                <w:b/>
                <w:sz w:val="26"/>
                <w:szCs w:val="26"/>
                <w:lang w:val="vi-VN"/>
              </w:rPr>
              <w:t xml:space="preserve"> ĐÁP ÁN</w:t>
            </w:r>
          </w:p>
          <w:p w14:paraId="2AA198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809"/>
              </w:tabs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i/>
                <w:sz w:val="26"/>
                <w:szCs w:val="26"/>
              </w:rPr>
              <w:t>(Ký và ghi rõ họ tên)</w:t>
            </w:r>
          </w:p>
        </w:tc>
      </w:tr>
    </w:tbl>
    <w:p w14:paraId="68D63641">
      <w:pPr>
        <w:rPr>
          <w:rFonts w:hint="default" w:ascii="Times New Roman" w:hAnsi="Times New Roman" w:cs="Times New Roman"/>
          <w:sz w:val="26"/>
          <w:szCs w:val="26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E677F4"/>
    <w:multiLevelType w:val="multilevel"/>
    <w:tmpl w:val="56E677F4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pStyle w:val="3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E6115F"/>
    <w:rsid w:val="32907C03"/>
    <w:rsid w:val="395D152B"/>
    <w:rsid w:val="4FE6115F"/>
    <w:rsid w:val="5EAD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5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2026-10-07T03:03:00Z</dcterms:created>
  <dc:creator>WPS_1781749608</dc:creator>
  <cp:lastModifiedBy>WPS_1781749608</cp:lastModifiedBy>
  <dcterms:modified xsi:type="dcterms:W3CDTF">2026-10-07T03:12:35Z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CAE48BCE62F64800ABF08E6139358834_11</vt:lpwstr>
  </property>
  <property fmtid="{D5CDD505-2E9C-101B-9397-08002B2CF9AE}" pid="4" name="KSOTemplateDocerSaveRecord">
    <vt:lpwstr>eyJoZGlkIjoiODUzNDBhZGUzZjNhM2Q4MjEwNTRhY2JlNzNmMDk4NDIiLCJ1c2VySWQiOiIxMzc0Mzk1NjE5ODk2In0=</vt:lpwstr>
  </property>
</Properties>
</file>